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05" w:rsidRPr="00A97505" w:rsidRDefault="00A97505" w:rsidP="00A975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7505">
        <w:rPr>
          <w:rFonts w:ascii="Times New Roman" w:hAnsi="Times New Roman" w:cs="Times New Roman"/>
          <w:b/>
          <w:sz w:val="28"/>
          <w:szCs w:val="28"/>
        </w:rPr>
        <w:t xml:space="preserve">Медицинский блок  имеет лицензию и включает в себя: </w:t>
      </w:r>
    </w:p>
    <w:p w:rsidR="00A97505" w:rsidRPr="00A97505" w:rsidRDefault="00A97505" w:rsidP="00A975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 xml:space="preserve">медицинский кабинет, </w:t>
      </w:r>
    </w:p>
    <w:p w:rsidR="00A97505" w:rsidRPr="00A97505" w:rsidRDefault="00A97505" w:rsidP="00A975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 xml:space="preserve">процедурный кабинет, </w:t>
      </w:r>
    </w:p>
    <w:p w:rsidR="00A97505" w:rsidRPr="00A97505" w:rsidRDefault="00A97505" w:rsidP="00A975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>изолятор</w:t>
      </w:r>
    </w:p>
    <w:p w:rsidR="00A97505" w:rsidRPr="00A97505" w:rsidRDefault="00A97505" w:rsidP="00A975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7505" w:rsidRPr="00A97505" w:rsidRDefault="00A97505" w:rsidP="00A975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7505">
        <w:rPr>
          <w:rFonts w:ascii="Times New Roman" w:hAnsi="Times New Roman" w:cs="Times New Roman"/>
          <w:b/>
          <w:sz w:val="28"/>
          <w:szCs w:val="28"/>
        </w:rPr>
        <w:t xml:space="preserve">Оснащенность медицинского блока: 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 xml:space="preserve">аптечки для оказания первой медицинской помощи, 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 xml:space="preserve">ростомер, 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tabs>
          <w:tab w:val="left" w:pos="10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 xml:space="preserve">весы, </w:t>
      </w:r>
      <w:r w:rsidRPr="00A97505">
        <w:rPr>
          <w:rFonts w:ascii="Times New Roman" w:hAnsi="Times New Roman" w:cs="Times New Roman"/>
          <w:sz w:val="28"/>
          <w:szCs w:val="28"/>
        </w:rPr>
        <w:tab/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 xml:space="preserve">таблицы для измерения зрения, 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 xml:space="preserve">кушетка, 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 xml:space="preserve">медицинский столик, 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 xml:space="preserve">холодильник, 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 xml:space="preserve">тонометр, 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 xml:space="preserve">сумка холодильник, 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>облучатель ультрафиолетовый  «Солнышко»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>бак</w:t>
      </w:r>
      <w:proofErr w:type="gramStart"/>
      <w:r w:rsidRPr="00A975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75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750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97505">
        <w:rPr>
          <w:rFonts w:ascii="Times New Roman" w:hAnsi="Times New Roman" w:cs="Times New Roman"/>
          <w:sz w:val="28"/>
          <w:szCs w:val="28"/>
        </w:rPr>
        <w:t>ампа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>шины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>кровать, столик детский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>ингалятор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>ширма</w:t>
      </w:r>
    </w:p>
    <w:p w:rsidR="00A97505" w:rsidRP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>шкаф для медикаментов</w:t>
      </w:r>
    </w:p>
    <w:p w:rsidR="00A97505" w:rsidRDefault="00A97505" w:rsidP="00A975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7505">
        <w:rPr>
          <w:rFonts w:ascii="Times New Roman" w:hAnsi="Times New Roman" w:cs="Times New Roman"/>
          <w:sz w:val="28"/>
          <w:szCs w:val="28"/>
        </w:rPr>
        <w:t>шкаф для документации</w:t>
      </w:r>
    </w:p>
    <w:p w:rsidR="001E577A" w:rsidRDefault="001E577A" w:rsidP="001E57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577A" w:rsidRDefault="001E577A" w:rsidP="001E57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577A" w:rsidRDefault="001E577A" w:rsidP="001E57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577A">
        <w:rPr>
          <w:rFonts w:ascii="Times New Roman" w:hAnsi="Times New Roman" w:cs="Times New Roman"/>
          <w:b/>
          <w:sz w:val="28"/>
          <w:szCs w:val="28"/>
        </w:rPr>
        <w:t>Основное предназначение медицинского блока:</w:t>
      </w:r>
    </w:p>
    <w:p w:rsidR="001E577A" w:rsidRPr="001E577A" w:rsidRDefault="001E577A" w:rsidP="001E577A">
      <w:pPr>
        <w:numPr>
          <w:ilvl w:val="0"/>
          <w:numId w:val="4"/>
        </w:num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E577A">
        <w:rPr>
          <w:rFonts w:ascii="Times New Roman" w:hAnsi="Times New Roman" w:cs="Times New Roman"/>
          <w:sz w:val="28"/>
          <w:szCs w:val="28"/>
        </w:rPr>
        <w:t xml:space="preserve">Осмотр детей, </w:t>
      </w:r>
    </w:p>
    <w:p w:rsidR="001E577A" w:rsidRPr="001E577A" w:rsidRDefault="001E577A" w:rsidP="001E577A">
      <w:pPr>
        <w:numPr>
          <w:ilvl w:val="0"/>
          <w:numId w:val="4"/>
        </w:num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E577A">
        <w:rPr>
          <w:rFonts w:ascii="Times New Roman" w:hAnsi="Times New Roman" w:cs="Times New Roman"/>
          <w:sz w:val="28"/>
          <w:szCs w:val="28"/>
        </w:rPr>
        <w:t>консультации  медсестры, врачей;</w:t>
      </w:r>
    </w:p>
    <w:p w:rsidR="001E577A" w:rsidRPr="001E577A" w:rsidRDefault="001E577A" w:rsidP="001E577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577A">
        <w:rPr>
          <w:rFonts w:ascii="Times New Roman" w:hAnsi="Times New Roman" w:cs="Times New Roman"/>
          <w:sz w:val="28"/>
          <w:szCs w:val="28"/>
        </w:rPr>
        <w:t>Консультативно-просветительская  работа с родителями и сотрудниками ДОУ</w:t>
      </w:r>
    </w:p>
    <w:p w:rsidR="001E577A" w:rsidRPr="001E577A" w:rsidRDefault="001E577A" w:rsidP="001E577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E577A" w:rsidRDefault="001E577A" w:rsidP="001E57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577A" w:rsidRDefault="001E577A" w:rsidP="001E57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577A" w:rsidRDefault="001E577A" w:rsidP="001E57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60838" cy="2347784"/>
            <wp:effectExtent l="19050" t="0" r="0" b="0"/>
            <wp:docPr id="1" name="Рисунок 1" descr="D:\ASUS\Desktop\Медкабинет\20191122_12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US\Desktop\Медкабинет\20191122_121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032" cy="2350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6066" cy="2381422"/>
            <wp:effectExtent l="19050" t="0" r="4634" b="0"/>
            <wp:docPr id="2" name="Рисунок 2" descr="D:\ASUS\Desktop\Медкабинет\20191122_12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US\Desktop\Медкабинет\20191122_121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040" cy="2381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8640" cy="2384854"/>
            <wp:effectExtent l="19050" t="0" r="2060" b="0"/>
            <wp:docPr id="3" name="Рисунок 3" descr="D:\ASUS\Desktop\Медкабинет\20191122_12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SUS\Desktop\Медкабинет\20191122_121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614" cy="238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577A" w:rsidRDefault="001E577A" w:rsidP="001E57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7505" w:rsidRDefault="001E577A" w:rsidP="00A975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3170" cy="4164227"/>
            <wp:effectExtent l="19050" t="0" r="1030" b="0"/>
            <wp:docPr id="4" name="Рисунок 4" descr="D:\ASUS\Desktop\Медкабинет\20191122_12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SUS\Desktop\Медкабинет\20191122_121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125" cy="4164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9566" cy="4159423"/>
            <wp:effectExtent l="19050" t="0" r="4634" b="0"/>
            <wp:docPr id="6" name="Рисунок 6" descr="D:\ASUS\Desktop\Медкабинет\20191122_12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SUS\Desktop\Медкабинет\20191122_121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698" cy="416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77A" w:rsidRDefault="001E577A" w:rsidP="00A975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577A" w:rsidRDefault="001E577A" w:rsidP="00A975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577A" w:rsidRPr="001E577A" w:rsidRDefault="001E577A" w:rsidP="001E577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E577A" w:rsidRPr="001E577A" w:rsidSect="001E57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5D6760"/>
    <w:multiLevelType w:val="hybridMultilevel"/>
    <w:tmpl w:val="45F6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D3F3B"/>
    <w:multiLevelType w:val="hybridMultilevel"/>
    <w:tmpl w:val="17F0B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EC2B85"/>
    <w:multiLevelType w:val="hybridMultilevel"/>
    <w:tmpl w:val="AFC23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7505"/>
    <w:rsid w:val="001E577A"/>
    <w:rsid w:val="00A97505"/>
    <w:rsid w:val="00F6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5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5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2019-11-24T06:41:00Z</dcterms:created>
  <dcterms:modified xsi:type="dcterms:W3CDTF">2019-11-24T07:01:00Z</dcterms:modified>
</cp:coreProperties>
</file>